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widowControl w:val="0"/>
        <w:spacing w:after="0" w:before="0" w:line="300" w:lineRule="auto"/>
        <w:rPr>
          <w:rFonts w:ascii="Raleway" w:cs="Raleway" w:eastAsia="Raleway" w:hAnsi="Raleway"/>
          <w:b w:val="1"/>
          <w:bCs w:val="1"/>
          <w:sz w:val="46"/>
          <w:szCs w:val="46"/>
        </w:rPr>
      </w:pPr>
      <w:r w:rsidDel="00000000" w:rsidR="00000000" w:rsidRPr="00000000">
        <w:rPr>
          <w:rFonts w:ascii="Raleway" w:cs="Raleway" w:eastAsia="Raleway" w:hAnsi="Raleway"/>
          <w:b w:val="1"/>
          <w:bCs w:val="1"/>
          <w:sz w:val="46"/>
          <w:szCs w:val="46"/>
          <w:rtl w:val="0"/>
        </w:rPr>
        <w:t xml:space="preserve">PROPOSAL SUBMISSION FORM</w:t>
      </w:r>
    </w:p>
    <w:p w:rsidR="00000000" w:rsidDel="00000000" w:rsidP="00000000" w:rsidRDefault="00000000" w:rsidRPr="00000000" w14:paraId="00000002">
      <w:pPr>
        <w:pStyle w:val="Heading1"/>
        <w:keepNext w:val="0"/>
        <w:keepLines w:val="0"/>
        <w:widowControl w:val="0"/>
        <w:spacing w:after="0" w:before="0" w:line="300" w:lineRule="auto"/>
        <w:rPr>
          <w:rFonts w:ascii="Raleway" w:cs="Raleway" w:eastAsia="Raleway" w:hAnsi="Raleway"/>
          <w:b w:val="1"/>
          <w:bCs w:val="1"/>
          <w:sz w:val="32"/>
          <w:szCs w:val="32"/>
        </w:rPr>
      </w:pPr>
      <w:r w:rsidDel="00000000" w:rsidR="00000000" w:rsidRPr="00000000">
        <w:rPr>
          <w:rFonts w:ascii="Raleway" w:cs="Raleway" w:eastAsia="Raleway" w:hAnsi="Raleway"/>
          <w:b w:val="1"/>
          <w:bCs w:val="1"/>
          <w:sz w:val="32"/>
          <w:szCs w:val="32"/>
          <w:rtl w:val="0"/>
        </w:rPr>
        <w:t xml:space="preserve">Open Innovation Call: </w:t>
      </w:r>
    </w:p>
    <w:p w:rsidR="00000000" w:rsidDel="00000000" w:rsidP="00000000" w:rsidRDefault="00000000" w:rsidRPr="00000000" w14:paraId="00000003">
      <w:pPr>
        <w:pStyle w:val="Heading1"/>
        <w:keepNext w:val="0"/>
        <w:keepLines w:val="0"/>
        <w:widowControl w:val="0"/>
        <w:spacing w:after="0" w:before="0" w:line="300" w:lineRule="auto"/>
        <w:rPr>
          <w:rFonts w:ascii="Raleway" w:cs="Raleway" w:eastAsia="Raleway" w:hAnsi="Raleway"/>
          <w:b w:val="1"/>
          <w:bCs w:val="1"/>
          <w:i w:val="1"/>
          <w:iCs w:val="1"/>
          <w:sz w:val="32"/>
          <w:szCs w:val="32"/>
        </w:rPr>
      </w:pPr>
      <w:r w:rsidDel="00000000" w:rsidR="00000000" w:rsidRPr="00000000">
        <w:rPr>
          <w:rFonts w:ascii="Raleway" w:cs="Raleway" w:eastAsia="Raleway" w:hAnsi="Raleway"/>
          <w:b w:val="1"/>
          <w:bCs w:val="1"/>
          <w:i w:val="1"/>
          <w:iCs w:val="1"/>
          <w:sz w:val="32"/>
          <w:szCs w:val="32"/>
          <w:rtl w:val="0"/>
        </w:rPr>
        <w:t xml:space="preserve">AB Data Challenge Deep Tech Edition</w:t>
      </w:r>
    </w:p>
    <w:p w:rsidR="00000000" w:rsidDel="00000000" w:rsidP="00000000" w:rsidRDefault="00000000" w:rsidRPr="00000000" w14:paraId="00000004">
      <w:pPr>
        <w:spacing w:line="240" w:lineRule="auto"/>
        <w:rPr/>
      </w:pPr>
      <w:r w:rsidDel="00000000" w:rsidR="00000000" w:rsidRPr="00000000">
        <w:rPr>
          <w:rtl w:val="0"/>
        </w:rPr>
      </w:r>
    </w:p>
    <w:p w:rsidR="00000000" w:rsidDel="00000000" w:rsidP="00000000" w:rsidRDefault="00000000" w:rsidRPr="00000000" w14:paraId="00000005">
      <w:pPr>
        <w:widowControl w:val="0"/>
        <w:spacing w:after="0" w:line="240" w:lineRule="auto"/>
        <w:ind w:left="0" w:right="240" w:firstLine="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Instructions for the applicant entity:</w:t>
      </w:r>
    </w:p>
    <w:p w:rsidR="00000000" w:rsidDel="00000000" w:rsidP="00000000" w:rsidRDefault="00000000" w:rsidRPr="00000000" w14:paraId="00000006">
      <w:pPr>
        <w:widowControl w:val="0"/>
        <w:spacing w:after="0" w:line="240" w:lineRule="auto"/>
        <w:ind w:left="0" w:right="240" w:firstLine="0"/>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07">
      <w:pPr>
        <w:widowControl w:val="0"/>
        <w:numPr>
          <w:ilvl w:val="0"/>
          <w:numId w:val="1"/>
        </w:numPr>
        <w:spacing w:after="0" w:afterAutospacing="0" w:line="240" w:lineRule="auto"/>
        <w:ind w:left="640" w:right="240" w:hanging="360"/>
        <w:rPr>
          <w:rFonts w:ascii="Raleway" w:cs="Raleway" w:eastAsia="Raleway" w:hAnsi="Raleway"/>
        </w:rPr>
      </w:pPr>
      <w:r w:rsidDel="00000000" w:rsidR="00000000" w:rsidRPr="00000000">
        <w:rPr>
          <w:rFonts w:ascii="Raleway" w:cs="Raleway" w:eastAsia="Raleway" w:hAnsi="Raleway"/>
          <w:sz w:val="20"/>
          <w:szCs w:val="20"/>
          <w:rtl w:val="0"/>
        </w:rPr>
        <w:t xml:space="preserve">This form is the </w:t>
      </w:r>
      <w:r w:rsidDel="00000000" w:rsidR="00000000" w:rsidRPr="00000000">
        <w:rPr>
          <w:rFonts w:ascii="Raleway" w:cs="Raleway" w:eastAsia="Raleway" w:hAnsi="Raleway"/>
          <w:b w:val="1"/>
          <w:bCs w:val="1"/>
          <w:sz w:val="20"/>
          <w:szCs w:val="20"/>
          <w:rtl w:val="0"/>
        </w:rPr>
        <w:t xml:space="preserve">sole source of information </w:t>
      </w:r>
      <w:r w:rsidDel="00000000" w:rsidR="00000000" w:rsidRPr="00000000">
        <w:rPr>
          <w:rFonts w:ascii="Raleway" w:cs="Raleway" w:eastAsia="Raleway" w:hAnsi="Raleway"/>
          <w:sz w:val="20"/>
          <w:szCs w:val="20"/>
          <w:rtl w:val="0"/>
        </w:rPr>
        <w:t xml:space="preserve">that will be used to evaluate the technical-economic Proposal and verify its eligibility.</w:t>
      </w:r>
    </w:p>
    <w:p w:rsidR="00000000" w:rsidDel="00000000" w:rsidP="00000000" w:rsidRDefault="00000000" w:rsidRPr="00000000" w14:paraId="00000008">
      <w:pPr>
        <w:widowControl w:val="0"/>
        <w:numPr>
          <w:ilvl w:val="0"/>
          <w:numId w:val="1"/>
        </w:numPr>
        <w:spacing w:after="0" w:afterAutospacing="0" w:before="0" w:beforeAutospacing="0" w:line="240" w:lineRule="auto"/>
        <w:ind w:left="640" w:right="240" w:hanging="360"/>
        <w:rPr>
          <w:rFonts w:ascii="Raleway" w:cs="Raleway" w:eastAsia="Raleway" w:hAnsi="Raleway"/>
        </w:rPr>
      </w:pPr>
      <w:r w:rsidDel="00000000" w:rsidR="00000000" w:rsidRPr="00000000">
        <w:rPr>
          <w:rFonts w:ascii="Raleway" w:cs="Raleway" w:eastAsia="Raleway" w:hAnsi="Raleway"/>
          <w:sz w:val="20"/>
          <w:szCs w:val="20"/>
          <w:rtl w:val="0"/>
        </w:rPr>
        <w:t xml:space="preserve">Complete all requested fields respecting the maximum length limits indicated in each section.</w:t>
      </w:r>
    </w:p>
    <w:p w:rsidR="00000000" w:rsidDel="00000000" w:rsidP="00000000" w:rsidRDefault="00000000" w:rsidRPr="00000000" w14:paraId="00000009">
      <w:pPr>
        <w:widowControl w:val="0"/>
        <w:numPr>
          <w:ilvl w:val="0"/>
          <w:numId w:val="1"/>
        </w:numPr>
        <w:spacing w:after="0" w:afterAutospacing="0" w:before="0" w:beforeAutospacing="0" w:line="240" w:lineRule="auto"/>
        <w:ind w:left="640" w:right="240" w:hanging="360"/>
        <w:rPr/>
      </w:pPr>
      <w:r w:rsidDel="00000000" w:rsidR="00000000" w:rsidRPr="00000000">
        <w:rPr>
          <w:rFonts w:ascii="Raleway" w:cs="Raleway" w:eastAsia="Raleway" w:hAnsi="Raleway"/>
          <w:sz w:val="20"/>
          <w:szCs w:val="20"/>
          <w:rtl w:val="0"/>
        </w:rPr>
        <w:t xml:space="preserve">Once completed, the Proposal must be submitted in .pdf format to </w:t>
      </w:r>
      <w:hyperlink r:id="rId7">
        <w:r w:rsidDel="00000000" w:rsidR="00000000" w:rsidRPr="00000000">
          <w:rPr>
            <w:rFonts w:ascii="Raleway" w:cs="Raleway" w:eastAsia="Raleway" w:hAnsi="Raleway"/>
            <w:b w:val="1"/>
            <w:bCs w:val="1"/>
            <w:color w:val="1155cc"/>
            <w:sz w:val="20"/>
            <w:szCs w:val="20"/>
            <w:u w:val="single"/>
            <w:rtl w:val="0"/>
          </w:rPr>
          <w:t xml:space="preserve">abdatachallenge@aiguesdebarcelona.cat</w:t>
        </w:r>
      </w:hyperlink>
      <w:r w:rsidDel="00000000" w:rsidR="00000000" w:rsidRPr="00000000">
        <w:rPr>
          <w:rFonts w:ascii="Raleway" w:cs="Raleway" w:eastAsia="Raleway" w:hAnsi="Raleway"/>
          <w:b w:val="1"/>
          <w:bCs w:val="1"/>
          <w:sz w:val="20"/>
          <w:szCs w:val="20"/>
          <w:rtl w:val="0"/>
        </w:rPr>
        <w:t xml:space="preserve"> </w:t>
      </w:r>
      <w:r w:rsidDel="00000000" w:rsidR="00000000" w:rsidRPr="00000000">
        <w:rPr>
          <w:rFonts w:ascii="Raleway" w:cs="Raleway" w:eastAsia="Raleway" w:hAnsi="Raleway"/>
          <w:sz w:val="20"/>
          <w:szCs w:val="20"/>
          <w:rtl w:val="0"/>
        </w:rPr>
        <w:t xml:space="preserve">before November 13, 2026, at 12:00 (CET).</w:t>
      </w:r>
    </w:p>
    <w:p w:rsidR="00000000" w:rsidDel="00000000" w:rsidP="00000000" w:rsidRDefault="00000000" w:rsidRPr="00000000" w14:paraId="0000000A">
      <w:pPr>
        <w:widowControl w:val="0"/>
        <w:numPr>
          <w:ilvl w:val="0"/>
          <w:numId w:val="1"/>
        </w:numPr>
        <w:spacing w:after="80" w:before="0" w:beforeAutospacing="0" w:line="240" w:lineRule="auto"/>
        <w:ind w:left="640" w:right="240" w:hanging="360"/>
        <w:rPr>
          <w:rFonts w:ascii="Raleway" w:cs="Raleway" w:eastAsia="Raleway" w:hAnsi="Raleway"/>
        </w:rPr>
      </w:pPr>
      <w:r w:rsidDel="00000000" w:rsidR="00000000" w:rsidRPr="00000000">
        <w:rPr>
          <w:rFonts w:ascii="Raleway" w:cs="Raleway" w:eastAsia="Raleway" w:hAnsi="Raleway"/>
          <w:sz w:val="20"/>
          <w:szCs w:val="20"/>
          <w:rtl w:val="0"/>
        </w:rPr>
        <w:t xml:space="preserve">The same entity may submit multiple Proposals.</w:t>
      </w:r>
    </w:p>
    <w:p w:rsidR="00000000" w:rsidDel="00000000" w:rsidP="00000000" w:rsidRDefault="00000000" w:rsidRPr="00000000" w14:paraId="0000000B">
      <w:pPr>
        <w:widowControl w:val="0"/>
        <w:spacing w:after="80" w:before="80" w:line="240" w:lineRule="auto"/>
        <w:ind w:right="24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0C">
      <w:pPr>
        <w:pStyle w:val="Heading2"/>
        <w:keepNext w:val="0"/>
        <w:keepLines w:val="0"/>
        <w:widowControl w:val="0"/>
        <w:spacing w:after="310" w:before="0" w:line="240" w:lineRule="auto"/>
        <w:rPr>
          <w:rFonts w:ascii="Raleway" w:cs="Raleway" w:eastAsia="Raleway" w:hAnsi="Raleway"/>
          <w:b w:val="1"/>
          <w:bCs w:val="1"/>
          <w:sz w:val="22"/>
          <w:szCs w:val="22"/>
        </w:rPr>
      </w:pPr>
      <w:r w:rsidDel="00000000" w:rsidR="00000000" w:rsidRPr="00000000">
        <w:rPr>
          <w:rFonts w:ascii="Raleway" w:cs="Raleway" w:eastAsia="Raleway" w:hAnsi="Raleway"/>
          <w:b w:val="1"/>
          <w:bCs w:val="1"/>
          <w:sz w:val="22"/>
          <w:szCs w:val="22"/>
          <w:rtl w:val="0"/>
        </w:rPr>
        <w:t xml:space="preserve">REGISTRATION AND ELIGIBILITY DECLARATION</w:t>
      </w:r>
    </w:p>
    <w:p w:rsidR="00000000" w:rsidDel="00000000" w:rsidP="00000000" w:rsidRDefault="00000000" w:rsidRPr="00000000" w14:paraId="0000000D">
      <w:pPr>
        <w:pStyle w:val="Heading3"/>
        <w:keepNext w:val="0"/>
        <w:keepLines w:val="0"/>
        <w:widowControl w:val="0"/>
        <w:spacing w:after="120" w:before="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1. Applicant Entity Details</w:t>
      </w:r>
    </w:p>
    <w:p w:rsidR="00000000" w:rsidDel="00000000" w:rsidP="00000000" w:rsidRDefault="00000000" w:rsidRPr="00000000" w14:paraId="0000000E">
      <w:pPr>
        <w:widowControl w:val="0"/>
        <w:spacing w:after="16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 all requested fields to identify your organization.</w:t>
      </w:r>
    </w:p>
    <w:p w:rsidR="00000000" w:rsidDel="00000000" w:rsidP="00000000" w:rsidRDefault="00000000" w:rsidRPr="00000000" w14:paraId="0000000F">
      <w:pPr>
        <w:widowControl w:val="0"/>
        <w:numPr>
          <w:ilvl w:val="0"/>
          <w:numId w:val="4"/>
        </w:numPr>
        <w:spacing w:after="0" w:afterAutospacing="0" w:before="120" w:line="276" w:lineRule="auto"/>
        <w:ind w:left="720" w:hanging="360"/>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Organization Name / Legal Entity Name:</w:t>
      </w:r>
    </w:p>
    <w:p w:rsidR="00000000" w:rsidDel="00000000" w:rsidP="00000000" w:rsidRDefault="00000000" w:rsidRPr="00000000" w14:paraId="00000010">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Website: </w:t>
      </w:r>
    </w:p>
    <w:p w:rsidR="00000000" w:rsidDel="00000000" w:rsidP="00000000" w:rsidRDefault="00000000" w:rsidRPr="00000000" w14:paraId="00000011">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NIF / VAT Number / Tax ID:</w:t>
      </w:r>
    </w:p>
    <w:p w:rsidR="00000000" w:rsidDel="00000000" w:rsidP="00000000" w:rsidRDefault="00000000" w:rsidRPr="00000000" w14:paraId="00000012">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Country of Incorporation and Registered Office City:</w:t>
      </w:r>
    </w:p>
    <w:p w:rsidR="00000000" w:rsidDel="00000000" w:rsidP="00000000" w:rsidRDefault="00000000" w:rsidRPr="00000000" w14:paraId="00000013">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Contact Person </w:t>
      </w:r>
      <w:r w:rsidDel="00000000" w:rsidR="00000000" w:rsidRPr="00000000">
        <w:rPr>
          <w:rFonts w:ascii="Raleway" w:cs="Raleway" w:eastAsia="Raleway" w:hAnsi="Raleway"/>
          <w:i w:val="1"/>
          <w:iCs w:val="1"/>
          <w:sz w:val="20"/>
          <w:szCs w:val="20"/>
          <w:rtl w:val="0"/>
        </w:rPr>
        <w:t xml:space="preserve">(First Name and Surname):</w:t>
      </w:r>
    </w:p>
    <w:p w:rsidR="00000000" w:rsidDel="00000000" w:rsidP="00000000" w:rsidRDefault="00000000" w:rsidRPr="00000000" w14:paraId="00000014">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Current Job Title / Position:</w:t>
      </w:r>
    </w:p>
    <w:p w:rsidR="00000000" w:rsidDel="00000000" w:rsidP="00000000" w:rsidRDefault="00000000" w:rsidRPr="00000000" w14:paraId="00000015">
      <w:pPr>
        <w:widowControl w:val="0"/>
        <w:numPr>
          <w:ilvl w:val="0"/>
          <w:numId w:val="4"/>
        </w:numPr>
        <w:spacing w:after="0" w:afterAutospacing="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Email Address:</w:t>
      </w:r>
    </w:p>
    <w:p w:rsidR="00000000" w:rsidDel="00000000" w:rsidP="00000000" w:rsidRDefault="00000000" w:rsidRPr="00000000" w14:paraId="00000016">
      <w:pPr>
        <w:widowControl w:val="0"/>
        <w:numPr>
          <w:ilvl w:val="0"/>
          <w:numId w:val="4"/>
        </w:numPr>
        <w:spacing w:after="120" w:before="0" w:beforeAutospacing="0" w:line="276" w:lineRule="auto"/>
        <w:ind w:left="720" w:hanging="360"/>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Phone Number:</w:t>
      </w:r>
    </w:p>
    <w:p w:rsidR="00000000" w:rsidDel="00000000" w:rsidP="00000000" w:rsidRDefault="00000000" w:rsidRPr="00000000" w14:paraId="00000017">
      <w:pPr>
        <w:widowControl w:val="0"/>
        <w:spacing w:after="120" w:before="120" w:line="276"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18">
      <w:pPr>
        <w:widowControl w:val="1"/>
        <w:spacing w:after="120" w:before="120" w:line="240" w:lineRule="auto"/>
        <w:ind w:left="0" w:firstLine="0"/>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2. Entity Category</w:t>
      </w:r>
    </w:p>
    <w:p w:rsidR="00000000" w:rsidDel="00000000" w:rsidP="00000000" w:rsidRDefault="00000000" w:rsidRPr="00000000" w14:paraId="00000019">
      <w:pPr>
        <w:widowControl w:val="1"/>
        <w:spacing w:after="8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Check only one option.</w:t>
      </w:r>
    </w:p>
    <w:p w:rsidR="00000000" w:rsidDel="00000000" w:rsidP="00000000" w:rsidRDefault="00000000" w:rsidRPr="00000000" w14:paraId="0000001A">
      <w:pPr>
        <w:widowControl w:val="0"/>
        <w:numPr>
          <w:ilvl w:val="0"/>
          <w:numId w:val="5"/>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Research and Knowledge Dissemination Organization</w:t>
      </w:r>
      <w:r w:rsidDel="00000000" w:rsidR="00000000" w:rsidRPr="00000000">
        <w:rPr>
          <w:rFonts w:ascii="Raleway" w:cs="Raleway" w:eastAsia="Raleway" w:hAnsi="Raleway"/>
          <w:sz w:val="20"/>
          <w:szCs w:val="20"/>
          <w:rtl w:val="0"/>
        </w:rPr>
        <w:t xml:space="preserve"> (University, Technology Center, Research Center, Transfer Agency, etc.).</w:t>
      </w:r>
    </w:p>
    <w:p w:rsidR="00000000" w:rsidDel="00000000" w:rsidP="00000000" w:rsidRDefault="00000000" w:rsidRPr="00000000" w14:paraId="0000001B">
      <w:pPr>
        <w:widowControl w:val="0"/>
        <w:numPr>
          <w:ilvl w:val="0"/>
          <w:numId w:val="5"/>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Technology-based or R&amp;D-specialized Small and Medium Enterprise</w:t>
      </w:r>
      <w:r w:rsidDel="00000000" w:rsidR="00000000" w:rsidRPr="00000000">
        <w:rPr>
          <w:rFonts w:ascii="Raleway" w:cs="Raleway" w:eastAsia="Raleway" w:hAnsi="Raleway"/>
          <w:sz w:val="20"/>
          <w:szCs w:val="20"/>
          <w:rtl w:val="0"/>
        </w:rPr>
        <w:t xml:space="preserve"> (SME).</w:t>
      </w:r>
    </w:p>
    <w:p w:rsidR="00000000" w:rsidDel="00000000" w:rsidP="00000000" w:rsidRDefault="00000000" w:rsidRPr="00000000" w14:paraId="0000001C">
      <w:pPr>
        <w:widowControl w:val="0"/>
        <w:numPr>
          <w:ilvl w:val="0"/>
          <w:numId w:val="5"/>
        </w:numPr>
        <w:spacing w:after="12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Technology-based Start-up</w:t>
      </w:r>
      <w:r w:rsidDel="00000000" w:rsidR="00000000" w:rsidRPr="00000000">
        <w:rPr>
          <w:rFonts w:ascii="Raleway" w:cs="Raleway" w:eastAsia="Raleway" w:hAnsi="Raleway"/>
          <w:sz w:val="20"/>
          <w:szCs w:val="20"/>
          <w:rtl w:val="0"/>
        </w:rPr>
        <w:t xml:space="preserve"> (&lt;10 years of existence).</w:t>
      </w:r>
    </w:p>
    <w:p w:rsidR="00000000" w:rsidDel="00000000" w:rsidP="00000000" w:rsidRDefault="00000000" w:rsidRPr="00000000" w14:paraId="0000001D">
      <w:pPr>
        <w:pStyle w:val="Heading3"/>
        <w:keepNext w:val="0"/>
        <w:keepLines w:val="0"/>
        <w:widowControl w:val="0"/>
        <w:spacing w:after="120" w:before="28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3. Responsible Declaration of Compliance</w:t>
      </w:r>
    </w:p>
    <w:p w:rsidR="00000000" w:rsidDel="00000000" w:rsidP="00000000" w:rsidRDefault="00000000" w:rsidRPr="00000000" w14:paraId="0000001E">
      <w:pPr>
        <w:widowControl w:val="0"/>
        <w:spacing w:after="80"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Check only the boxes that comply with your current situation.</w:t>
      </w:r>
    </w:p>
    <w:p w:rsidR="00000000" w:rsidDel="00000000" w:rsidP="00000000" w:rsidRDefault="00000000" w:rsidRPr="00000000" w14:paraId="0000001F">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Legal Incorporation:</w:t>
      </w:r>
      <w:r w:rsidDel="00000000" w:rsidR="00000000" w:rsidRPr="00000000">
        <w:rPr>
          <w:rFonts w:ascii="Raleway" w:cs="Raleway" w:eastAsia="Raleway" w:hAnsi="Raleway"/>
          <w:sz w:val="20"/>
          <w:szCs w:val="20"/>
          <w:rtl w:val="0"/>
        </w:rPr>
        <w:t xml:space="preserve"> The entity is duly incorporated through registration in the corresponding official register of its country of origin, if applicable, and declares the legal existence and validity of the entity.</w:t>
      </w:r>
    </w:p>
    <w:p w:rsidR="00000000" w:rsidDel="00000000" w:rsidP="00000000" w:rsidRDefault="00000000" w:rsidRPr="00000000" w14:paraId="00000020">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Capacity to Contract:</w:t>
      </w:r>
      <w:r w:rsidDel="00000000" w:rsidR="00000000" w:rsidRPr="00000000">
        <w:rPr>
          <w:rFonts w:ascii="Raleway" w:cs="Raleway" w:eastAsia="Raleway" w:hAnsi="Raleway"/>
          <w:sz w:val="20"/>
          <w:szCs w:val="20"/>
          <w:rtl w:val="0"/>
        </w:rPr>
        <w:t xml:space="preserve"> The entity is not subject to the contracting prohibitions set forth in applicable public procurement laws and expressly submits to the jurisdiction of the Spanish Courts and Tribunals.</w:t>
      </w:r>
    </w:p>
    <w:p w:rsidR="00000000" w:rsidDel="00000000" w:rsidP="00000000" w:rsidRDefault="00000000" w:rsidRPr="00000000" w14:paraId="00000021">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Fiscal and Social Obligations:</w:t>
      </w:r>
      <w:r w:rsidDel="00000000" w:rsidR="00000000" w:rsidRPr="00000000">
        <w:rPr>
          <w:rFonts w:ascii="Raleway" w:cs="Raleway" w:eastAsia="Raleway" w:hAnsi="Raleway"/>
          <w:sz w:val="20"/>
          <w:szCs w:val="20"/>
          <w:rtl w:val="0"/>
        </w:rPr>
        <w:t xml:space="preserve"> The entity is up to date in the fulfillment of its tax, fiscal, and social security obligations.</w:t>
      </w:r>
    </w:p>
    <w:p w:rsidR="00000000" w:rsidDel="00000000" w:rsidP="00000000" w:rsidRDefault="00000000" w:rsidRPr="00000000" w14:paraId="00000022">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Civil Liability Policy:</w:t>
      </w:r>
      <w:r w:rsidDel="00000000" w:rsidR="00000000" w:rsidRPr="00000000">
        <w:rPr>
          <w:rFonts w:ascii="Raleway" w:cs="Raleway" w:eastAsia="Raleway" w:hAnsi="Raleway"/>
          <w:sz w:val="20"/>
          <w:szCs w:val="20"/>
          <w:rtl w:val="0"/>
        </w:rPr>
        <w:t xml:space="preserve"> The entity holds a civil liability insurance policy with express inclusion of employer's liability.</w:t>
      </w:r>
    </w:p>
    <w:p w:rsidR="00000000" w:rsidDel="00000000" w:rsidP="00000000" w:rsidRDefault="00000000" w:rsidRPr="00000000" w14:paraId="00000023">
      <w:pPr>
        <w:widowControl w:val="0"/>
        <w:numPr>
          <w:ilvl w:val="0"/>
          <w:numId w:val="2"/>
        </w:numPr>
        <w:spacing w:after="0" w:afterAutospacing="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Data Protection:</w:t>
      </w:r>
      <w:r w:rsidDel="00000000" w:rsidR="00000000" w:rsidRPr="00000000">
        <w:rPr>
          <w:rFonts w:ascii="Raleway" w:cs="Raleway" w:eastAsia="Raleway" w:hAnsi="Raleway"/>
          <w:sz w:val="20"/>
          <w:szCs w:val="20"/>
          <w:rtl w:val="0"/>
        </w:rPr>
        <w:t xml:space="preserve"> The entity strictly complies with the General Data Protection Regulation (EU GDPR 2016/679).</w:t>
      </w:r>
    </w:p>
    <w:p w:rsidR="00000000" w:rsidDel="00000000" w:rsidP="00000000" w:rsidRDefault="00000000" w:rsidRPr="00000000" w14:paraId="00000024">
      <w:pPr>
        <w:widowControl w:val="0"/>
        <w:numPr>
          <w:ilvl w:val="0"/>
          <w:numId w:val="2"/>
        </w:numPr>
        <w:spacing w:after="120" w:line="276" w:lineRule="auto"/>
        <w:ind w:left="720" w:hanging="360"/>
        <w:rPr>
          <w:rFonts w:ascii="Raleway" w:cs="Raleway" w:eastAsia="Raleway" w:hAnsi="Raleway"/>
          <w:sz w:val="20"/>
          <w:szCs w:val="20"/>
          <w:u w:val="none"/>
        </w:rPr>
      </w:pPr>
      <w:r w:rsidDel="00000000" w:rsidR="00000000" w:rsidRPr="00000000">
        <w:rPr>
          <w:rFonts w:ascii="Raleway" w:cs="Raleway" w:eastAsia="Raleway" w:hAnsi="Raleway"/>
          <w:b w:val="1"/>
          <w:bCs w:val="1"/>
          <w:sz w:val="20"/>
          <w:szCs w:val="20"/>
          <w:rtl w:val="0"/>
        </w:rPr>
        <w:t xml:space="preserve">Minimum Cybersecurity Requirements:</w:t>
      </w:r>
      <w:r w:rsidDel="00000000" w:rsidR="00000000" w:rsidRPr="00000000">
        <w:rPr>
          <w:rFonts w:ascii="Raleway" w:cs="Raleway" w:eastAsia="Raleway" w:hAnsi="Raleway"/>
          <w:sz w:val="20"/>
          <w:szCs w:val="20"/>
          <w:rtl w:val="0"/>
        </w:rPr>
        <w:t xml:space="preserve"> The entity declares and guarantees that all equipment and IT environments assigned to the project's data processing comply with the 8 minimum security measures required in the Legal Terms (6.1 Participant Requirements).</w:t>
      </w:r>
    </w:p>
    <w:p w:rsidR="00000000" w:rsidDel="00000000" w:rsidP="00000000" w:rsidRDefault="00000000" w:rsidRPr="00000000" w14:paraId="00000025">
      <w:pPr>
        <w:widowControl w:val="0"/>
        <w:spacing w:after="120" w:before="120" w:line="240" w:lineRule="auto"/>
        <w:ind w:left="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26">
      <w:pPr>
        <w:keepNext w:val="0"/>
        <w:keepLines w:val="0"/>
        <w:widowControl w:val="0"/>
        <w:spacing w:after="31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1. Executive Summary and Innovative Nature of the Propos</w:t>
      </w:r>
    </w:p>
    <w:p w:rsidR="00000000" w:rsidDel="00000000" w:rsidP="00000000" w:rsidRDefault="00000000" w:rsidRPr="00000000" w14:paraId="00000027">
      <w:pPr>
        <w:keepNext w:val="0"/>
        <w:keepLines w:val="0"/>
        <w:widowControl w:val="0"/>
        <w:spacing w:after="0" w:before="0" w:line="276"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1.1 Title of your proposal</w:t>
      </w:r>
      <w:r w:rsidDel="00000000" w:rsidR="00000000" w:rsidRPr="00000000">
        <w:rPr>
          <w:rFonts w:ascii="Raleway" w:cs="Raleway" w:eastAsia="Raleway" w:hAnsi="Raleway"/>
          <w:b w:val="1"/>
          <w:bCs w:val="1"/>
          <w:i w:val="1"/>
          <w:iCs w:val="1"/>
          <w:sz w:val="20"/>
          <w:szCs w:val="20"/>
          <w:rtl w:val="0"/>
        </w:rPr>
        <w:t xml:space="preserve"> </w:t>
      </w:r>
      <w:r w:rsidDel="00000000" w:rsidR="00000000" w:rsidRPr="00000000">
        <w:rPr>
          <w:rFonts w:ascii="Raleway" w:cs="Raleway" w:eastAsia="Raleway" w:hAnsi="Raleway"/>
          <w:i w:val="1"/>
          <w:iCs w:val="1"/>
          <w:sz w:val="20"/>
          <w:szCs w:val="20"/>
          <w:rtl w:val="0"/>
        </w:rPr>
        <w:t xml:space="preserve">(Maximum 20 words)</w:t>
      </w:r>
    </w:p>
    <w:p w:rsidR="00000000" w:rsidDel="00000000" w:rsidP="00000000" w:rsidRDefault="00000000" w:rsidRPr="00000000" w14:paraId="00000028">
      <w:pPr>
        <w:widowControl w:val="0"/>
        <w:spacing w:line="276"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Provide a descriptive title for your proposal.</w:t>
      </w:r>
    </w:p>
    <w:p w:rsidR="00000000" w:rsidDel="00000000" w:rsidP="00000000" w:rsidRDefault="00000000" w:rsidRPr="00000000" w14:paraId="00000029">
      <w:pPr>
        <w:widowControl w:val="0"/>
        <w:spacing w:line="276" w:lineRule="auto"/>
        <w:rPr>
          <w:rFonts w:ascii="Raleway" w:cs="Raleway" w:eastAsia="Raleway" w:hAnsi="Raleway"/>
          <w:i w:val="1"/>
          <w:iCs w:val="1"/>
          <w:sz w:val="20"/>
          <w:szCs w:val="20"/>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889.5999999999999" w:hRule="atLeast"/>
          <w:tblHeader w:val="0"/>
        </w:trPr>
        <w:tc>
          <w:tcPr/>
          <w:p w:rsidR="00000000" w:rsidDel="00000000" w:rsidP="00000000" w:rsidRDefault="00000000" w:rsidRPr="00000000" w14:paraId="0000002A">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2B">
      <w:pPr>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2C">
      <w:pPr>
        <w:keepNext w:val="0"/>
        <w:keepLines w:val="0"/>
        <w:widowControl w:val="0"/>
        <w:spacing w:after="120" w:before="0" w:line="240"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sz w:val="20"/>
          <w:szCs w:val="20"/>
          <w:rtl w:val="0"/>
        </w:rPr>
        <w:t xml:space="preserve">1.2 Executive Summary of the Proposa</w:t>
      </w:r>
      <w:r w:rsidDel="00000000" w:rsidR="00000000" w:rsidRPr="00000000">
        <w:rPr>
          <w:rFonts w:ascii="Raleway" w:cs="Raleway" w:eastAsia="Raleway" w:hAnsi="Raleway"/>
          <w:sz w:val="20"/>
          <w:szCs w:val="20"/>
          <w:rtl w:val="0"/>
        </w:rPr>
        <w:t xml:space="preserve">l </w:t>
      </w:r>
      <w:r w:rsidDel="00000000" w:rsidR="00000000" w:rsidRPr="00000000">
        <w:rPr>
          <w:rFonts w:ascii="Raleway" w:cs="Raleway" w:eastAsia="Raleway" w:hAnsi="Raleway"/>
          <w:i w:val="1"/>
          <w:iCs w:val="1"/>
          <w:sz w:val="20"/>
          <w:szCs w:val="20"/>
          <w:rtl w:val="0"/>
        </w:rPr>
        <w:t xml:space="preserve">(Maximum 350 words)</w:t>
      </w:r>
    </w:p>
    <w:p w:rsidR="00000000" w:rsidDel="00000000" w:rsidP="00000000" w:rsidRDefault="00000000" w:rsidRPr="00000000" w14:paraId="0000002D">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Clearly describe the overall objective of your proposal, the specific problem it addresses, and how it utilizes the provided anonymized smart meter telemetry data.</w:t>
      </w:r>
    </w:p>
    <w:p w:rsidR="00000000" w:rsidDel="00000000" w:rsidP="00000000" w:rsidRDefault="00000000" w:rsidRPr="00000000" w14:paraId="0000002E">
      <w:pPr>
        <w:widowControl w:val="0"/>
        <w:spacing w:line="240" w:lineRule="auto"/>
        <w:rPr>
          <w:rFonts w:ascii="Raleway" w:cs="Raleway" w:eastAsia="Raleway" w:hAnsi="Raleway"/>
          <w:sz w:val="20"/>
          <w:szCs w:val="20"/>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49.5999999999999" w:hRule="atLeast"/>
          <w:tblHeader w:val="0"/>
        </w:trPr>
        <w:tc>
          <w:tcPr/>
          <w:p w:rsidR="00000000" w:rsidDel="00000000" w:rsidP="00000000" w:rsidRDefault="00000000" w:rsidRPr="00000000" w14:paraId="0000002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3">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34">
      <w:pPr>
        <w:widowControl w:val="0"/>
        <w:spacing w:after="280" w:line="24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5">
      <w:pPr>
        <w:keepNext w:val="0"/>
        <w:keepLines w:val="0"/>
        <w:widowControl w:val="0"/>
        <w:spacing w:after="120" w:before="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1.3 Detail and Justification of the Innovative Nature of the Proposal</w:t>
      </w:r>
      <w:r w:rsidDel="00000000" w:rsidR="00000000" w:rsidRPr="00000000">
        <w:rPr>
          <w:rFonts w:ascii="Raleway" w:cs="Raleway" w:eastAsia="Raleway" w:hAnsi="Raleway"/>
          <w:i w:val="1"/>
          <w:iCs w:val="1"/>
          <w:sz w:val="20"/>
          <w:szCs w:val="20"/>
          <w:rtl w:val="0"/>
        </w:rPr>
        <w:t xml:space="preserve"> (Maximum 350 words)</w:t>
      </w:r>
      <w:r w:rsidDel="00000000" w:rsidR="00000000" w:rsidRPr="00000000">
        <w:rPr>
          <w:rtl w:val="0"/>
        </w:rPr>
      </w:r>
    </w:p>
    <w:p w:rsidR="00000000" w:rsidDel="00000000" w:rsidP="00000000" w:rsidRDefault="00000000" w:rsidRPr="00000000" w14:paraId="00000036">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Justify the degree of novelty of the proposed approach, methodology, or algorithm compared to existing conventional analytical solutions (6.2 Proposal Requirements - Legal Terms).</w:t>
      </w:r>
    </w:p>
    <w:p w:rsidR="00000000" w:rsidDel="00000000" w:rsidP="00000000" w:rsidRDefault="00000000" w:rsidRPr="00000000" w14:paraId="00000037">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769.5999999999999" w:hRule="atLeast"/>
          <w:tblHeader w:val="0"/>
        </w:trPr>
        <w:tc>
          <w:tcPr/>
          <w:p w:rsidR="00000000" w:rsidDel="00000000" w:rsidP="00000000" w:rsidRDefault="00000000" w:rsidRPr="00000000" w14:paraId="0000003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3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0">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41">
      <w:pPr>
        <w:ind w:right="60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2">
      <w:pPr>
        <w:widowControl w:val="0"/>
        <w:spacing w:after="360" w:line="240" w:lineRule="auto"/>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43">
      <w:pPr>
        <w:pStyle w:val="Heading2"/>
        <w:keepNext w:val="0"/>
        <w:keepLines w:val="0"/>
        <w:widowControl w:val="0"/>
        <w:spacing w:after="310" w:before="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2. Technical Expertise, Track Record, and Team Structure</w:t>
      </w:r>
    </w:p>
    <w:p w:rsidR="00000000" w:rsidDel="00000000" w:rsidP="00000000" w:rsidRDefault="00000000" w:rsidRPr="00000000" w14:paraId="00000044">
      <w:pPr>
        <w:pStyle w:val="Heading3"/>
        <w:keepNext w:val="0"/>
        <w:keepLines w:val="0"/>
        <w:widowControl w:val="0"/>
        <w:spacing w:after="120" w:before="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2.1 Track Record and Prior Success Stories </w:t>
      </w:r>
      <w:r w:rsidDel="00000000" w:rsidR="00000000" w:rsidRPr="00000000">
        <w:rPr>
          <w:rFonts w:ascii="Raleway" w:cs="Raleway" w:eastAsia="Raleway" w:hAnsi="Raleway"/>
          <w:i w:val="1"/>
          <w:iCs w:val="1"/>
          <w:color w:val="000000"/>
          <w:sz w:val="20"/>
          <w:szCs w:val="20"/>
          <w:rtl w:val="0"/>
        </w:rPr>
        <w:t xml:space="preserve">(Maximum 400 words)</w:t>
      </w:r>
    </w:p>
    <w:p w:rsidR="00000000" w:rsidDel="00000000" w:rsidP="00000000" w:rsidRDefault="00000000" w:rsidRPr="00000000" w14:paraId="00000045">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Detail the team's proven track record in Artificial Intelligence, Data Science, or advanced analytics applied to massive datasets. Briefly describe up to 2 similar projects or use cases previously led.</w:t>
      </w:r>
    </w:p>
    <w:p w:rsidR="00000000" w:rsidDel="00000000" w:rsidP="00000000" w:rsidRDefault="00000000" w:rsidRPr="00000000" w14:paraId="00000046">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4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4C">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4D">
      <w:pPr>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4E">
      <w:pPr>
        <w:pStyle w:val="Heading3"/>
        <w:keepNext w:val="0"/>
        <w:keepLines w:val="0"/>
        <w:widowControl w:val="0"/>
        <w:spacing w:after="160" w:before="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2.2 Operational Structure and Team Profiles</w:t>
      </w:r>
    </w:p>
    <w:tbl>
      <w:tblPr>
        <w:tblStyle w:val="Table5"/>
        <w:tblW w:w="9360.0" w:type="dxa"/>
        <w:jc w:val="left"/>
        <w:tblBorders>
          <w:top w:color="b0c4de" w:space="0" w:sz="6" w:val="single"/>
          <w:left w:color="b0c4de" w:space="0" w:sz="6" w:val="single"/>
          <w:bottom w:color="b0c4de" w:space="0" w:sz="6" w:val="single"/>
          <w:right w:color="b0c4de" w:space="0" w:sz="6" w:val="single"/>
          <w:insideH w:color="b0c4de" w:space="0" w:sz="6" w:val="single"/>
          <w:insideV w:color="b0c4de" w:space="0" w:sz="6" w:val="single"/>
        </w:tblBorders>
        <w:tblLayout w:type="fixed"/>
        <w:tblLook w:val="0600"/>
      </w:tblPr>
      <w:tblGrid>
        <w:gridCol w:w="1650"/>
        <w:gridCol w:w="2355"/>
        <w:gridCol w:w="2370"/>
        <w:gridCol w:w="2985"/>
        <w:tblGridChange w:id="0">
          <w:tblGrid>
            <w:gridCol w:w="1650"/>
            <w:gridCol w:w="2355"/>
            <w:gridCol w:w="2370"/>
            <w:gridCol w:w="2985"/>
          </w:tblGrid>
        </w:tblGridChange>
      </w:tblGrid>
      <w:tr>
        <w:trPr>
          <w:cantSplit w:val="0"/>
          <w:tblHeader w:val="1"/>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4F">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Full Name</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50">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Role in the Project</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51">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Degree / Specialty</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52">
            <w:pPr>
              <w:widowControl w:val="0"/>
              <w:spacing w:after="120" w:before="12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Estimated Dedication (%)</w:t>
            </w:r>
            <w:r w:rsidDel="00000000" w:rsidR="00000000" w:rsidRPr="00000000">
              <w:rPr>
                <w:rtl w:val="0"/>
              </w:rPr>
            </w:r>
          </w:p>
        </w:tc>
      </w:tr>
      <w:tr>
        <w:trPr>
          <w:cantSplit w:val="0"/>
          <w:trHeight w:val="724.5999999999999" w:hRule="atLeast"/>
          <w:tblHeader w:val="0"/>
        </w:trPr>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3">
            <w:pPr>
              <w:widowControl w:val="0"/>
              <w:spacing w:after="0" w:before="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Ex. ….</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4">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Project Leader / Data Scientist</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5">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PhD in AI / 8 yrs exp.</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6">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40%</w:t>
            </w:r>
          </w:p>
        </w:tc>
      </w:tr>
      <w:tr>
        <w:trPr>
          <w:cantSplit w:val="0"/>
          <w:tblHeader w:val="0"/>
        </w:trPr>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7">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 </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8">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 </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9">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 </w:t>
            </w:r>
          </w:p>
        </w:tc>
        <w:tc>
          <w:tcPr>
            <w:tcBorders>
              <w:top w:color="cccccc" w:space="0" w:sz="6" w:val="single"/>
              <w:left w:color="cccccc" w:space="0" w:sz="6" w:val="single"/>
              <w:bottom w:color="cccccc" w:space="0" w:sz="6" w:val="single"/>
              <w:right w:color="cccccc" w:space="0" w:sz="6" w:val="single"/>
            </w:tcBorders>
            <w:shd w:fill="auto" w:val="clear"/>
            <w:tcMar>
              <w:top w:w="120.0" w:type="dxa"/>
              <w:left w:w="160.0" w:type="dxa"/>
              <w:bottom w:w="120.0" w:type="dxa"/>
              <w:right w:w="160.0" w:type="dxa"/>
            </w:tcMar>
            <w:vAlign w:val="top"/>
          </w:tcPr>
          <w:p w:rsidR="00000000" w:rsidDel="00000000" w:rsidP="00000000" w:rsidRDefault="00000000" w:rsidRPr="00000000" w14:paraId="0000005A">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 </w:t>
            </w:r>
          </w:p>
        </w:tc>
      </w:tr>
    </w:tbl>
    <w:p w:rsidR="00000000" w:rsidDel="00000000" w:rsidP="00000000" w:rsidRDefault="00000000" w:rsidRPr="00000000" w14:paraId="0000005B">
      <w:pPr>
        <w:pStyle w:val="Heading2"/>
        <w:keepNext w:val="0"/>
        <w:keepLines w:val="0"/>
        <w:widowControl w:val="0"/>
        <w:spacing w:after="31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3. Technological Alignment, Intellectual Property, and Technological Risk</w:t>
      </w:r>
    </w:p>
    <w:p w:rsidR="00000000" w:rsidDel="00000000" w:rsidP="00000000" w:rsidRDefault="00000000" w:rsidRPr="00000000" w14:paraId="0000005C">
      <w:pPr>
        <w:pStyle w:val="Heading3"/>
        <w:keepNext w:val="0"/>
        <w:keepLines w:val="0"/>
        <w:widowControl w:val="0"/>
        <w:spacing w:after="120" w:before="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3.1 Solution Description and Methodology</w:t>
      </w:r>
      <w:r w:rsidDel="00000000" w:rsidR="00000000" w:rsidRPr="00000000">
        <w:rPr>
          <w:rFonts w:ascii="Raleway" w:cs="Raleway" w:eastAsia="Raleway" w:hAnsi="Raleway"/>
          <w:i w:val="1"/>
          <w:iCs w:val="1"/>
          <w:color w:val="000000"/>
          <w:sz w:val="20"/>
          <w:szCs w:val="20"/>
          <w:rtl w:val="0"/>
        </w:rPr>
        <w:t xml:space="preserve"> (Maximum 1,200 words)</w:t>
      </w:r>
    </w:p>
    <w:p w:rsidR="00000000" w:rsidDel="00000000" w:rsidP="00000000" w:rsidRDefault="00000000" w:rsidRPr="00000000" w14:paraId="0000005D">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Explain in detail the planned analytical techniques/algorithms (predictive models, advanced analytics, clustering, etc.) and the methodological sequence for processing the smart meter datasets.</w:t>
      </w:r>
    </w:p>
    <w:p w:rsidR="00000000" w:rsidDel="00000000" w:rsidP="00000000" w:rsidRDefault="00000000" w:rsidRPr="00000000" w14:paraId="0000005E">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5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6C">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6D">
      <w:pPr>
        <w:rPr>
          <w:rFonts w:ascii="Raleway" w:cs="Raleway" w:eastAsia="Raleway" w:hAnsi="Raleway"/>
          <w:i w:val="1"/>
          <w:iCs w:val="1"/>
          <w:sz w:val="20"/>
          <w:szCs w:val="20"/>
        </w:rPr>
      </w:pPr>
      <w:r w:rsidDel="00000000" w:rsidR="00000000" w:rsidRPr="00000000">
        <w:rPr>
          <w:rtl w:val="0"/>
        </w:rPr>
      </w:r>
    </w:p>
    <w:p w:rsidR="00000000" w:rsidDel="00000000" w:rsidP="00000000" w:rsidRDefault="00000000" w:rsidRPr="00000000" w14:paraId="0000006E">
      <w:pPr>
        <w:pStyle w:val="Heading3"/>
        <w:keepNext w:val="0"/>
        <w:keepLines w:val="0"/>
        <w:widowControl w:val="0"/>
        <w:spacing w:after="120" w:before="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3.2 Pre-existing Intellectual and Industrial Property (Background IP) </w:t>
      </w:r>
      <w:r w:rsidDel="00000000" w:rsidR="00000000" w:rsidRPr="00000000">
        <w:rPr>
          <w:rFonts w:ascii="Raleway" w:cs="Raleway" w:eastAsia="Raleway" w:hAnsi="Raleway"/>
          <w:i w:val="1"/>
          <w:iCs w:val="1"/>
          <w:color w:val="000000"/>
          <w:sz w:val="20"/>
          <w:szCs w:val="20"/>
          <w:rtl w:val="0"/>
        </w:rPr>
        <w:t xml:space="preserve">(Maximum 500 words)</w:t>
      </w:r>
    </w:p>
    <w:p w:rsidR="00000000" w:rsidDel="00000000" w:rsidP="00000000" w:rsidRDefault="00000000" w:rsidRPr="00000000" w14:paraId="0000006F">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Indicate whether the execution of your proposal requires the use of Pre-existing Intellectual or Industrial Property (Background IP) owned by your entity or third parties (prior software, algorithms, models, databases, patents, or know-how, etc.). If yes, identify and detail each of the elements that will be used for the development of the solution.</w:t>
      </w:r>
    </w:p>
    <w:p w:rsidR="00000000" w:rsidDel="00000000" w:rsidP="00000000" w:rsidRDefault="00000000" w:rsidRPr="00000000" w14:paraId="00000070">
      <w:pPr>
        <w:rPr>
          <w:rFonts w:ascii="Raleway" w:cs="Raleway" w:eastAsia="Raleway" w:hAnsi="Raleway"/>
          <w:i w:val="1"/>
          <w:iCs w:val="1"/>
          <w:sz w:val="20"/>
          <w:szCs w:val="20"/>
        </w:rPr>
      </w:pPr>
      <w:r w:rsidDel="00000000" w:rsidR="00000000" w:rsidRPr="00000000">
        <w:rPr>
          <w:rtl w:val="0"/>
        </w:rPr>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7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9">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7A">
      <w:pPr>
        <w:widowControl w:val="0"/>
        <w:spacing w:after="280" w:line="24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7B">
      <w:pPr>
        <w:pStyle w:val="Heading3"/>
        <w:keepNext w:val="0"/>
        <w:keepLines w:val="0"/>
        <w:widowControl w:val="0"/>
        <w:spacing w:after="120" w:before="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3.3 Technological Risk Matrix and Mitigation Plan</w:t>
      </w:r>
    </w:p>
    <w:p w:rsidR="00000000" w:rsidDel="00000000" w:rsidP="00000000" w:rsidRDefault="00000000" w:rsidRPr="00000000" w14:paraId="0000007C">
      <w:pPr>
        <w:widowControl w:val="0"/>
        <w:spacing w:after="16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Identify the 2 or 3 main technical risks of the proposal and present the mitigation measures designed.</w:t>
      </w:r>
    </w:p>
    <w:tbl>
      <w:tblPr>
        <w:tblStyle w:val="Table8"/>
        <w:tblW w:w="8595.0" w:type="dxa"/>
        <w:jc w:val="left"/>
        <w:tblBorders>
          <w:top w:color="b0c4de" w:space="0" w:sz="6" w:val="single"/>
          <w:left w:color="b0c4de" w:space="0" w:sz="6" w:val="single"/>
          <w:bottom w:color="b0c4de" w:space="0" w:sz="6" w:val="single"/>
          <w:right w:color="b0c4de" w:space="0" w:sz="6" w:val="single"/>
          <w:insideH w:color="b0c4de" w:space="0" w:sz="6" w:val="single"/>
          <w:insideV w:color="b0c4de" w:space="0" w:sz="6" w:val="single"/>
        </w:tblBorders>
        <w:tblLayout w:type="fixed"/>
        <w:tblLook w:val="0600"/>
      </w:tblPr>
      <w:tblGrid>
        <w:gridCol w:w="660"/>
        <w:gridCol w:w="2805"/>
        <w:gridCol w:w="2070"/>
        <w:gridCol w:w="3060"/>
        <w:tblGridChange w:id="0">
          <w:tblGrid>
            <w:gridCol w:w="660"/>
            <w:gridCol w:w="2805"/>
            <w:gridCol w:w="2070"/>
            <w:gridCol w:w="3060"/>
          </w:tblGrid>
        </w:tblGridChange>
      </w:tblGrid>
      <w:tr>
        <w:trPr>
          <w:cantSplit w:val="0"/>
          <w:tblHeader w:val="1"/>
        </w:trPr>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7D">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ID</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7E">
            <w:pPr>
              <w:widowControl w:val="0"/>
              <w:spacing w:after="0" w:before="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Identified Technological Risk</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7F">
            <w:pPr>
              <w:widowControl w:val="0"/>
              <w:spacing w:after="0" w:before="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Impact (High / Medium / Low)</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0">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Mitigation Plan / Technical Solution</w:t>
            </w:r>
            <w:r w:rsidDel="00000000" w:rsidR="00000000" w:rsidRPr="00000000">
              <w:rPr>
                <w:rtl w:val="0"/>
              </w:rPr>
            </w:r>
          </w:p>
        </w:tc>
      </w:tr>
      <w:tr>
        <w:trPr>
          <w:cantSplit w:val="0"/>
          <w:tblHeader w:val="0"/>
        </w:trPr>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1">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R1</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2">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3">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4">
            <w:pPr>
              <w:widowControl w:val="0"/>
              <w:spacing w:line="240" w:lineRule="auto"/>
              <w:rPr>
                <w:rFonts w:ascii="Raleway" w:cs="Raleway" w:eastAsia="Raleway" w:hAnsi="Raleway"/>
                <w:sz w:val="20"/>
                <w:szCs w:val="20"/>
              </w:rPr>
            </w:pPr>
            <w:r w:rsidDel="00000000" w:rsidR="00000000" w:rsidRPr="00000000">
              <w:rPr>
                <w:rtl w:val="0"/>
              </w:rPr>
            </w:r>
          </w:p>
        </w:tc>
      </w:tr>
      <w:tr>
        <w:trPr>
          <w:cantSplit w:val="0"/>
          <w:tblHeader w:val="0"/>
        </w:trPr>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5">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R2</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6">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7">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8">
            <w:pPr>
              <w:widowControl w:val="0"/>
              <w:spacing w:line="240" w:lineRule="auto"/>
              <w:rPr>
                <w:rFonts w:ascii="Raleway" w:cs="Raleway" w:eastAsia="Raleway" w:hAnsi="Raleway"/>
                <w:sz w:val="20"/>
                <w:szCs w:val="20"/>
              </w:rPr>
            </w:pPr>
            <w:r w:rsidDel="00000000" w:rsidR="00000000" w:rsidRPr="00000000">
              <w:rPr>
                <w:rtl w:val="0"/>
              </w:rPr>
            </w:r>
          </w:p>
        </w:tc>
      </w:tr>
      <w:tr>
        <w:trPr>
          <w:cantSplit w:val="0"/>
          <w:tblHeader w:val="0"/>
        </w:trPr>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9">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R3</w:t>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A">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B">
            <w:pPr>
              <w:widowControl w:val="0"/>
              <w:spacing w:line="240" w:lineRule="auto"/>
              <w:rPr>
                <w:rFonts w:ascii="Raleway" w:cs="Raleway" w:eastAsia="Raleway" w:hAnsi="Raleway"/>
                <w:sz w:val="20"/>
                <w:szCs w:val="20"/>
              </w:rPr>
            </w:pPr>
            <w:r w:rsidDel="00000000" w:rsidR="00000000" w:rsidRPr="00000000">
              <w:rPr>
                <w:rtl w:val="0"/>
              </w:rPr>
            </w:r>
          </w:p>
        </w:tc>
        <w:tc>
          <w:tcPr>
            <w:tcBorders>
              <w:top w:color="b7b7b7" w:space="0" w:sz="6" w:val="single"/>
              <w:left w:color="b7b7b7" w:space="0" w:sz="6" w:val="single"/>
              <w:bottom w:color="b7b7b7" w:space="0" w:sz="6" w:val="single"/>
              <w:right w:color="b7b7b7" w:space="0" w:sz="6" w:val="single"/>
            </w:tcBorders>
            <w:tcMar>
              <w:top w:w="120.0" w:type="dxa"/>
              <w:left w:w="160.0" w:type="dxa"/>
              <w:bottom w:w="120.0" w:type="dxa"/>
              <w:right w:w="160.0" w:type="dxa"/>
            </w:tcMar>
            <w:vAlign w:val="top"/>
          </w:tcPr>
          <w:p w:rsidR="00000000" w:rsidDel="00000000" w:rsidP="00000000" w:rsidRDefault="00000000" w:rsidRPr="00000000" w14:paraId="0000008C">
            <w:pPr>
              <w:widowControl w:val="0"/>
              <w:spacing w:line="24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8D">
      <w:pPr>
        <w:pStyle w:val="Heading2"/>
        <w:keepNext w:val="0"/>
        <w:keepLines w:val="0"/>
        <w:widowControl w:val="0"/>
        <w:spacing w:after="31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4. Impact and Key Performance Indicators</w:t>
      </w:r>
    </w:p>
    <w:p w:rsidR="00000000" w:rsidDel="00000000" w:rsidP="00000000" w:rsidRDefault="00000000" w:rsidRPr="00000000" w14:paraId="0000008E">
      <w:pPr>
        <w:pStyle w:val="Heading3"/>
        <w:keepNext w:val="0"/>
        <w:keepLines w:val="0"/>
        <w:widowControl w:val="0"/>
        <w:spacing w:after="120" w:before="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4.1 Expected Benefits and Beneficiaries </w:t>
      </w:r>
      <w:r w:rsidDel="00000000" w:rsidR="00000000" w:rsidRPr="00000000">
        <w:rPr>
          <w:rFonts w:ascii="Raleway" w:cs="Raleway" w:eastAsia="Raleway" w:hAnsi="Raleway"/>
          <w:i w:val="1"/>
          <w:iCs w:val="1"/>
          <w:color w:val="000000"/>
          <w:sz w:val="20"/>
          <w:szCs w:val="20"/>
          <w:rtl w:val="0"/>
        </w:rPr>
        <w:t xml:space="preserve">(Maximum 500 words)</w:t>
      </w:r>
    </w:p>
    <w:p w:rsidR="00000000" w:rsidDel="00000000" w:rsidP="00000000" w:rsidRDefault="00000000" w:rsidRPr="00000000" w14:paraId="0000008F">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Describe the direct positive impact (operational, economic, environmental, and/or social value) that the final implementation of your solution will bring to Aigües de Barcelona's management.</w:t>
      </w:r>
    </w:p>
    <w:p w:rsidR="00000000" w:rsidDel="00000000" w:rsidP="00000000" w:rsidRDefault="00000000" w:rsidRPr="00000000" w14:paraId="00000090">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9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97">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98">
      <w:pPr>
        <w:pStyle w:val="Heading3"/>
        <w:keepNext w:val="0"/>
        <w:keepLines w:val="0"/>
        <w:widowControl w:val="0"/>
        <w:spacing w:after="120" w:before="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4.2 Key Performance Indicators (KPIs) Set</w:t>
      </w:r>
    </w:p>
    <w:p w:rsidR="00000000" w:rsidDel="00000000" w:rsidP="00000000" w:rsidRDefault="00000000" w:rsidRPr="00000000" w14:paraId="00000099">
      <w:pPr>
        <w:widowControl w:val="0"/>
        <w:spacing w:after="16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Define between 3 and 5 objective and quantifiable indicators to measure the success of the project.</w:t>
      </w:r>
    </w:p>
    <w:tbl>
      <w:tblPr>
        <w:tblStyle w:val="Table10"/>
        <w:tblW w:w="9030.0" w:type="dxa"/>
        <w:jc w:val="left"/>
        <w:tblBorders>
          <w:top w:color="b0c4de" w:space="0" w:sz="6" w:val="single"/>
          <w:left w:color="b0c4de" w:space="0" w:sz="6" w:val="single"/>
          <w:bottom w:color="b0c4de" w:space="0" w:sz="6" w:val="single"/>
          <w:right w:color="b0c4de" w:space="0" w:sz="6" w:val="single"/>
          <w:insideH w:color="b0c4de" w:space="0" w:sz="6" w:val="single"/>
          <w:insideV w:color="b0c4de" w:space="0" w:sz="6" w:val="single"/>
        </w:tblBorders>
        <w:tblLayout w:type="fixed"/>
        <w:tblLook w:val="0600"/>
      </w:tblPr>
      <w:tblGrid>
        <w:gridCol w:w="720"/>
        <w:gridCol w:w="2040"/>
        <w:gridCol w:w="3285"/>
        <w:gridCol w:w="2985"/>
        <w:tblGridChange w:id="0">
          <w:tblGrid>
            <w:gridCol w:w="720"/>
            <w:gridCol w:w="2040"/>
            <w:gridCol w:w="3285"/>
            <w:gridCol w:w="2985"/>
          </w:tblGrid>
        </w:tblGridChange>
      </w:tblGrid>
      <w:tr>
        <w:trPr>
          <w:cantSplit w:val="0"/>
          <w:tblHeader w:val="1"/>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A">
            <w:pPr>
              <w:widowControl w:val="0"/>
              <w:spacing w:after="0" w:before="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ID</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B">
            <w:pPr>
              <w:widowControl w:val="0"/>
              <w:spacing w:after="0" w:before="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Indicator Name (KPI)</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C">
            <w:pPr>
              <w:widowControl w:val="0"/>
              <w:spacing w:after="0" w:before="0" w:line="240" w:lineRule="auto"/>
              <w:rPr>
                <w:rFonts w:ascii="Raleway" w:cs="Raleway" w:eastAsia="Raleway" w:hAnsi="Raleway"/>
                <w:sz w:val="18"/>
                <w:szCs w:val="18"/>
              </w:rPr>
            </w:pPr>
            <w:r w:rsidDel="00000000" w:rsidR="00000000" w:rsidRPr="00000000">
              <w:rPr>
                <w:rFonts w:ascii="Raleway" w:cs="Raleway" w:eastAsia="Raleway" w:hAnsi="Raleway"/>
                <w:b w:val="1"/>
                <w:bCs w:val="1"/>
                <w:sz w:val="20"/>
                <w:szCs w:val="20"/>
                <w:rtl w:val="0"/>
              </w:rPr>
              <w:t xml:space="preserve">Type </w:t>
            </w:r>
            <w:r w:rsidDel="00000000" w:rsidR="00000000" w:rsidRPr="00000000">
              <w:rPr>
                <w:rFonts w:ascii="Raleway" w:cs="Raleway" w:eastAsia="Raleway" w:hAnsi="Raleway"/>
                <w:sz w:val="18"/>
                <w:szCs w:val="18"/>
                <w:rtl w:val="0"/>
              </w:rPr>
              <w:t xml:space="preserve">(Technical, Operational, Socio-environmental, Economic)</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D">
            <w:pPr>
              <w:widowControl w:val="0"/>
              <w:spacing w:after="0" w:before="0" w:line="240" w:lineRule="auto"/>
              <w:rPr>
                <w:rFonts w:ascii="Raleway" w:cs="Raleway" w:eastAsia="Raleway" w:hAnsi="Raleway"/>
                <w:sz w:val="20"/>
                <w:szCs w:val="20"/>
              </w:rPr>
            </w:pPr>
            <w:r w:rsidDel="00000000" w:rsidR="00000000" w:rsidRPr="00000000">
              <w:rPr>
                <w:rFonts w:ascii="Raleway" w:cs="Raleway" w:eastAsia="Raleway" w:hAnsi="Raleway"/>
                <w:b w:val="1"/>
                <w:bCs w:val="1"/>
                <w:sz w:val="20"/>
                <w:szCs w:val="20"/>
                <w:rtl w:val="0"/>
              </w:rPr>
              <w:t xml:space="preserve">Quantifiable Target / Objective Value</w:t>
            </w:r>
            <w:r w:rsidDel="00000000" w:rsidR="00000000" w:rsidRPr="00000000">
              <w:rPr>
                <w:rtl w:val="0"/>
              </w:rPr>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E">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I1</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9F">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0">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1">
            <w:pPr>
              <w:widowControl w:val="0"/>
              <w:spacing w:line="240" w:lineRule="auto"/>
              <w:rPr>
                <w:rFonts w:ascii="Raleway" w:cs="Raleway" w:eastAsia="Raleway" w:hAnsi="Raleway"/>
                <w:sz w:val="20"/>
                <w:szCs w:val="20"/>
              </w:rPr>
            </w:pPr>
            <w:r w:rsidDel="00000000" w:rsidR="00000000" w:rsidRPr="00000000">
              <w:rPr>
                <w:rtl w:val="0"/>
              </w:rPr>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2">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I2</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3">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4">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5">
            <w:pPr>
              <w:widowControl w:val="0"/>
              <w:spacing w:line="240" w:lineRule="auto"/>
              <w:rPr>
                <w:rFonts w:ascii="Raleway" w:cs="Raleway" w:eastAsia="Raleway" w:hAnsi="Raleway"/>
                <w:sz w:val="20"/>
                <w:szCs w:val="20"/>
              </w:rPr>
            </w:pPr>
            <w:r w:rsidDel="00000000" w:rsidR="00000000" w:rsidRPr="00000000">
              <w:rPr>
                <w:rtl w:val="0"/>
              </w:rPr>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6">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I3</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7">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8">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9">
            <w:pPr>
              <w:widowControl w:val="0"/>
              <w:spacing w:line="240" w:lineRule="auto"/>
              <w:rPr>
                <w:rFonts w:ascii="Raleway" w:cs="Raleway" w:eastAsia="Raleway" w:hAnsi="Raleway"/>
                <w:sz w:val="20"/>
                <w:szCs w:val="20"/>
              </w:rPr>
            </w:pPr>
            <w:r w:rsidDel="00000000" w:rsidR="00000000" w:rsidRPr="00000000">
              <w:rPr>
                <w:rtl w:val="0"/>
              </w:rPr>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A">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I4</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B">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C">
            <w:pPr>
              <w:widowControl w:val="0"/>
              <w:spacing w:line="240" w:lineRule="auto"/>
              <w:rPr>
                <w:rFonts w:ascii="Raleway" w:cs="Raleway" w:eastAsia="Raleway" w:hAnsi="Raleway"/>
                <w:sz w:val="20"/>
                <w:szCs w:val="20"/>
              </w:rPr>
            </w:pP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AD">
            <w:pPr>
              <w:widowControl w:val="0"/>
              <w:spacing w:line="24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AE">
      <w:pPr>
        <w:pStyle w:val="Heading2"/>
        <w:keepNext w:val="0"/>
        <w:keepLines w:val="0"/>
        <w:widowControl w:val="0"/>
        <w:spacing w:after="31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5. Budget, Cost Breakdown, and Efficiency</w:t>
      </w:r>
    </w:p>
    <w:p w:rsidR="00000000" w:rsidDel="00000000" w:rsidP="00000000" w:rsidRDefault="00000000" w:rsidRPr="00000000" w14:paraId="000000AF">
      <w:pPr>
        <w:pStyle w:val="Heading3"/>
        <w:keepNext w:val="0"/>
        <w:keepLines w:val="0"/>
        <w:widowControl w:val="0"/>
        <w:spacing w:after="120" w:before="0" w:line="240" w:lineRule="auto"/>
        <w:rPr>
          <w:rFonts w:ascii="Raleway" w:cs="Raleway" w:eastAsia="Raleway" w:hAnsi="Raleway"/>
          <w:b w:val="1"/>
          <w:bCs w:val="1"/>
          <w:color w:val="000000"/>
          <w:sz w:val="20"/>
          <w:szCs w:val="20"/>
        </w:rPr>
      </w:pPr>
      <w:r w:rsidDel="00000000" w:rsidR="00000000" w:rsidRPr="00000000">
        <w:rPr>
          <w:rFonts w:ascii="Raleway" w:cs="Raleway" w:eastAsia="Raleway" w:hAnsi="Raleway"/>
          <w:b w:val="1"/>
          <w:bCs w:val="1"/>
          <w:color w:val="000000"/>
          <w:sz w:val="20"/>
          <w:szCs w:val="20"/>
          <w:rtl w:val="0"/>
        </w:rPr>
        <w:t xml:space="preserve">5.1 Financial Breakdown</w:t>
      </w:r>
    </w:p>
    <w:p w:rsidR="00000000" w:rsidDel="00000000" w:rsidP="00000000" w:rsidRDefault="00000000" w:rsidRPr="00000000" w14:paraId="000000B0">
      <w:pPr>
        <w:widowControl w:val="0"/>
        <w:spacing w:after="160"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Complete the proposed budget distribution for execution. Remember that personal travel and food expenses are not included in the budget. </w:t>
      </w:r>
    </w:p>
    <w:tbl>
      <w:tblPr>
        <w:tblStyle w:val="Table11"/>
        <w:tblW w:w="9360.0" w:type="dxa"/>
        <w:jc w:val="left"/>
        <w:tblBorders>
          <w:top w:color="b0c4de" w:space="0" w:sz="6" w:val="single"/>
          <w:left w:color="b0c4de" w:space="0" w:sz="6" w:val="single"/>
          <w:bottom w:color="b0c4de" w:space="0" w:sz="6" w:val="single"/>
          <w:right w:color="b0c4de" w:space="0" w:sz="6" w:val="single"/>
          <w:insideH w:color="b0c4de" w:space="0" w:sz="6" w:val="single"/>
          <w:insideV w:color="b0c4de" w:space="0" w:sz="6" w:val="single"/>
        </w:tblBorders>
        <w:tblLayout w:type="fixed"/>
        <w:tblLook w:val="0600"/>
      </w:tblPr>
      <w:tblGrid>
        <w:gridCol w:w="2565"/>
        <w:gridCol w:w="3675"/>
        <w:gridCol w:w="3120"/>
        <w:tblGridChange w:id="0">
          <w:tblGrid>
            <w:gridCol w:w="2565"/>
            <w:gridCol w:w="3675"/>
            <w:gridCol w:w="3120"/>
          </w:tblGrid>
        </w:tblGridChange>
      </w:tblGrid>
      <w:tr>
        <w:trPr>
          <w:cantSplit w:val="0"/>
          <w:tblHeader w:val="1"/>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1">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Expense Category / Item</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2">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Description and Justification</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3">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Approximate Amount (€ excl. VAT)</w:t>
            </w:r>
          </w:p>
          <w:p w:rsidR="00000000" w:rsidDel="00000000" w:rsidP="00000000" w:rsidRDefault="00000000" w:rsidRPr="00000000" w14:paraId="000000B4">
            <w:pPr>
              <w:widowControl w:val="0"/>
              <w:spacing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 </w:t>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5">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Personnel Costs</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6">
            <w:pPr>
              <w:widowControl w:val="0"/>
              <w:spacing w:after="120" w:before="12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Profile breakdown, estimated dedicated hours.</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7">
            <w:pPr>
              <w:widowControl w:val="0"/>
              <w:spacing w:after="120" w:before="120" w:line="240"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8">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Licenses and Tools</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9">
            <w:pPr>
              <w:widowControl w:val="0"/>
              <w:spacing w:after="120" w:before="12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Specialized software, computing tools, etc.</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A">
            <w:pPr>
              <w:widowControl w:val="0"/>
              <w:spacing w:after="120" w:before="120" w:line="240"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B">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Operational Costs</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C">
            <w:pPr>
              <w:widowControl w:val="0"/>
              <w:spacing w:after="120" w:before="12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Direct execution expenses, computing costs, reports, etc.</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D">
            <w:pPr>
              <w:widowControl w:val="0"/>
              <w:spacing w:after="120" w:before="120" w:line="240"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blHeader w:val="0"/>
        </w:trPr>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E">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Other Costs</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BF">
            <w:pPr>
              <w:widowControl w:val="0"/>
              <w:spacing w:after="120" w:before="120" w:line="240" w:lineRule="auto"/>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Specify, detail.</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C0">
            <w:pPr>
              <w:widowControl w:val="0"/>
              <w:spacing w:after="120" w:before="120" w:line="240" w:lineRule="auto"/>
              <w:jc w:val="right"/>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w:t>
            </w:r>
          </w:p>
        </w:tc>
      </w:tr>
      <w:tr>
        <w:trPr>
          <w:cantSplit w:val="0"/>
          <w:trHeight w:val="440" w:hRule="atLeast"/>
          <w:tblHeader w:val="0"/>
        </w:trPr>
        <w:tc>
          <w:tcPr>
            <w:gridSpan w:val="2"/>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C1">
            <w:pPr>
              <w:widowControl w:val="0"/>
              <w:spacing w:after="120" w:before="120" w:line="240" w:lineRule="auto"/>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TOTAL REQUESTED BUDGET</w:t>
            </w:r>
          </w:p>
        </w:tc>
        <w:tc>
          <w:tcPr>
            <w:tcBorders>
              <w:top w:color="cccccc" w:space="0" w:sz="6" w:val="single"/>
              <w:left w:color="cccccc" w:space="0" w:sz="6" w:val="single"/>
              <w:bottom w:color="cccccc" w:space="0" w:sz="6" w:val="single"/>
              <w:right w:color="cccccc" w:space="0" w:sz="6" w:val="single"/>
            </w:tcBorders>
            <w:tcMar>
              <w:top w:w="120.0" w:type="dxa"/>
              <w:left w:w="160.0" w:type="dxa"/>
              <w:bottom w:w="120.0" w:type="dxa"/>
              <w:right w:w="160.0" w:type="dxa"/>
            </w:tcMar>
            <w:vAlign w:val="top"/>
          </w:tcPr>
          <w:p w:rsidR="00000000" w:rsidDel="00000000" w:rsidP="00000000" w:rsidRDefault="00000000" w:rsidRPr="00000000" w14:paraId="000000C3">
            <w:pPr>
              <w:widowControl w:val="0"/>
              <w:spacing w:after="120" w:before="120" w:line="240" w:lineRule="auto"/>
              <w:jc w:val="right"/>
              <w:rPr>
                <w:rFonts w:ascii="Raleway" w:cs="Raleway" w:eastAsia="Raleway" w:hAnsi="Raleway"/>
                <w:b w:val="1"/>
                <w:bCs w:val="1"/>
                <w:sz w:val="20"/>
                <w:szCs w:val="20"/>
              </w:rPr>
            </w:pPr>
            <w:r w:rsidDel="00000000" w:rsidR="00000000" w:rsidRPr="00000000">
              <w:rPr>
                <w:rFonts w:ascii="Raleway" w:cs="Raleway" w:eastAsia="Raleway" w:hAnsi="Raleway"/>
                <w:b w:val="1"/>
                <w:bCs w:val="1"/>
                <w:sz w:val="20"/>
                <w:szCs w:val="20"/>
                <w:rtl w:val="0"/>
              </w:rPr>
              <w:t xml:space="preserve">€</w:t>
            </w:r>
          </w:p>
        </w:tc>
      </w:tr>
    </w:tbl>
    <w:p w:rsidR="00000000" w:rsidDel="00000000" w:rsidP="00000000" w:rsidRDefault="00000000" w:rsidRPr="00000000" w14:paraId="000000C4">
      <w:pPr>
        <w:pStyle w:val="Heading3"/>
        <w:keepNext w:val="0"/>
        <w:keepLines w:val="0"/>
        <w:widowControl w:val="0"/>
        <w:spacing w:after="120" w:line="240" w:lineRule="auto"/>
        <w:rPr>
          <w:rFonts w:ascii="Raleway" w:cs="Raleway" w:eastAsia="Raleway" w:hAnsi="Raleway"/>
          <w:b w:val="1"/>
          <w:bCs w:val="1"/>
          <w:color w:val="000000"/>
          <w:sz w:val="20"/>
          <w:szCs w:val="20"/>
        </w:rPr>
      </w:pPr>
      <w:r w:rsidDel="00000000" w:rsidR="00000000" w:rsidRPr="00000000">
        <w:rPr>
          <w:rtl w:val="0"/>
        </w:rPr>
      </w:r>
    </w:p>
    <w:p w:rsidR="00000000" w:rsidDel="00000000" w:rsidP="00000000" w:rsidRDefault="00000000" w:rsidRPr="00000000" w14:paraId="000000C5">
      <w:pPr>
        <w:pStyle w:val="Heading3"/>
        <w:keepNext w:val="0"/>
        <w:keepLines w:val="0"/>
        <w:widowControl w:val="0"/>
        <w:spacing w:after="12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5.2 Budget Efficiency Justification </w:t>
      </w:r>
      <w:r w:rsidDel="00000000" w:rsidR="00000000" w:rsidRPr="00000000">
        <w:rPr>
          <w:rFonts w:ascii="Raleway" w:cs="Raleway" w:eastAsia="Raleway" w:hAnsi="Raleway"/>
          <w:i w:val="1"/>
          <w:iCs w:val="1"/>
          <w:color w:val="000000"/>
          <w:sz w:val="20"/>
          <w:szCs w:val="20"/>
          <w:rtl w:val="0"/>
        </w:rPr>
        <w:t xml:space="preserve">(Maximum 500 words)</w:t>
      </w:r>
    </w:p>
    <w:p w:rsidR="00000000" w:rsidDel="00000000" w:rsidP="00000000" w:rsidRDefault="00000000" w:rsidRPr="00000000" w14:paraId="000000C6">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Argue the alignment of the financial proposal with innovation market costs and how the return on investment is maximized with the requested budget.</w:t>
      </w:r>
    </w:p>
    <w:p w:rsidR="00000000" w:rsidDel="00000000" w:rsidP="00000000" w:rsidRDefault="00000000" w:rsidRPr="00000000" w14:paraId="000000C7">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1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C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9">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A">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B">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C">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D">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CE">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CF">
      <w:pPr>
        <w:pStyle w:val="Heading2"/>
        <w:keepNext w:val="0"/>
        <w:keepLines w:val="0"/>
        <w:widowControl w:val="0"/>
        <w:spacing w:after="310" w:before="0" w:line="240" w:lineRule="auto"/>
        <w:rPr>
          <w:rFonts w:ascii="Raleway" w:cs="Raleway" w:eastAsia="Raleway" w:hAnsi="Raleway"/>
          <w:b w:val="1"/>
          <w:bCs w:val="1"/>
          <w:sz w:val="20"/>
          <w:szCs w:val="20"/>
        </w:rPr>
      </w:pPr>
      <w:r w:rsidDel="00000000" w:rsidR="00000000" w:rsidRPr="00000000">
        <w:rPr>
          <w:rtl w:val="0"/>
        </w:rPr>
      </w:r>
    </w:p>
    <w:p w:rsidR="00000000" w:rsidDel="00000000" w:rsidP="00000000" w:rsidRDefault="00000000" w:rsidRPr="00000000" w14:paraId="000000D0">
      <w:pPr>
        <w:pStyle w:val="Heading2"/>
        <w:keepNext w:val="0"/>
        <w:keepLines w:val="0"/>
        <w:widowControl w:val="0"/>
        <w:spacing w:after="310" w:before="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6. Scalability Strategy</w:t>
      </w:r>
    </w:p>
    <w:p w:rsidR="00000000" w:rsidDel="00000000" w:rsidP="00000000" w:rsidRDefault="00000000" w:rsidRPr="00000000" w14:paraId="000000D1">
      <w:pPr>
        <w:pStyle w:val="Heading3"/>
        <w:keepNext w:val="0"/>
        <w:keepLines w:val="0"/>
        <w:widowControl w:val="0"/>
        <w:spacing w:after="120" w:before="0" w:line="240" w:lineRule="auto"/>
        <w:rPr>
          <w:rFonts w:ascii="Raleway" w:cs="Raleway" w:eastAsia="Raleway" w:hAnsi="Raleway"/>
          <w:i w:val="1"/>
          <w:iCs w:val="1"/>
          <w:color w:val="000000"/>
          <w:sz w:val="20"/>
          <w:szCs w:val="20"/>
        </w:rPr>
      </w:pPr>
      <w:r w:rsidDel="00000000" w:rsidR="00000000" w:rsidRPr="00000000">
        <w:rPr>
          <w:rFonts w:ascii="Raleway" w:cs="Raleway" w:eastAsia="Raleway" w:hAnsi="Raleway"/>
          <w:b w:val="1"/>
          <w:bCs w:val="1"/>
          <w:color w:val="000000"/>
          <w:sz w:val="20"/>
          <w:szCs w:val="20"/>
          <w:rtl w:val="0"/>
        </w:rPr>
        <w:t xml:space="preserve">Technical Evolution and Maturity </w:t>
      </w:r>
      <w:r w:rsidDel="00000000" w:rsidR="00000000" w:rsidRPr="00000000">
        <w:rPr>
          <w:rFonts w:ascii="Raleway" w:cs="Raleway" w:eastAsia="Raleway" w:hAnsi="Raleway"/>
          <w:i w:val="1"/>
          <w:iCs w:val="1"/>
          <w:color w:val="000000"/>
          <w:sz w:val="20"/>
          <w:szCs w:val="20"/>
          <w:rtl w:val="0"/>
        </w:rPr>
        <w:t xml:space="preserve">(Maximum 500 words)</w:t>
      </w:r>
    </w:p>
    <w:p w:rsidR="00000000" w:rsidDel="00000000" w:rsidP="00000000" w:rsidRDefault="00000000" w:rsidRPr="00000000" w14:paraId="000000D2">
      <w:pPr>
        <w:widowControl w:val="0"/>
        <w:spacing w:line="240" w:lineRule="auto"/>
        <w:rPr>
          <w:rFonts w:ascii="Raleway" w:cs="Raleway" w:eastAsia="Raleway" w:hAnsi="Raleway"/>
          <w:i w:val="1"/>
          <w:iCs w:val="1"/>
          <w:sz w:val="20"/>
          <w:szCs w:val="20"/>
        </w:rPr>
      </w:pPr>
      <w:r w:rsidDel="00000000" w:rsidR="00000000" w:rsidRPr="00000000">
        <w:rPr>
          <w:rFonts w:ascii="Raleway" w:cs="Raleway" w:eastAsia="Raleway" w:hAnsi="Raleway"/>
          <w:i w:val="1"/>
          <w:iCs w:val="1"/>
          <w:sz w:val="20"/>
          <w:szCs w:val="20"/>
          <w:rtl w:val="0"/>
        </w:rPr>
        <w:t xml:space="preserve">Explain and detail the scalability dimensions applicable to your project: technological evolution (e.g., from PoC to MVP), functional scalability (e.g., capacity to incorporate new variables or data sources in the future).</w:t>
      </w:r>
    </w:p>
    <w:p w:rsidR="00000000" w:rsidDel="00000000" w:rsidP="00000000" w:rsidRDefault="00000000" w:rsidRPr="00000000" w14:paraId="000000D3">
      <w:pPr>
        <w:widowControl w:val="0"/>
        <w:spacing w:line="240" w:lineRule="auto"/>
        <w:rPr>
          <w:rFonts w:ascii="Raleway" w:cs="Raleway" w:eastAsia="Raleway" w:hAnsi="Raleway"/>
          <w:i w:val="1"/>
          <w:iCs w:val="1"/>
          <w:sz w:val="20"/>
          <w:szCs w:val="20"/>
        </w:rPr>
      </w:pPr>
      <w:r w:rsidDel="00000000" w:rsidR="00000000" w:rsidRPr="00000000">
        <w:rPr>
          <w:rtl w:val="0"/>
        </w:rPr>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D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8">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9">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DA">
      <w:pPr>
        <w:widowControl w:val="0"/>
        <w:spacing w:after="360" w:line="24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B">
      <w:pPr>
        <w:pStyle w:val="Heading2"/>
        <w:keepNext w:val="0"/>
        <w:keepLines w:val="0"/>
        <w:widowControl w:val="0"/>
        <w:spacing w:after="310" w:before="0" w:line="240" w:lineRule="auto"/>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QUESTION 7. Potential Subcontracting</w:t>
      </w:r>
    </w:p>
    <w:p w:rsidR="00000000" w:rsidDel="00000000" w:rsidP="00000000" w:rsidRDefault="00000000" w:rsidRPr="00000000" w14:paraId="000000DC">
      <w:pPr>
        <w:pStyle w:val="Heading2"/>
        <w:keepNext w:val="0"/>
        <w:keepLines w:val="0"/>
        <w:widowControl w:val="0"/>
        <w:spacing w:after="0" w:before="0" w:line="240" w:lineRule="auto"/>
        <w:rPr>
          <w:rFonts w:ascii="Raleway" w:cs="Raleway" w:eastAsia="Raleway" w:hAnsi="Raleway"/>
          <w:i w:val="1"/>
          <w:iCs w:val="1"/>
          <w:sz w:val="20"/>
          <w:szCs w:val="20"/>
        </w:rPr>
      </w:pPr>
      <w:r w:rsidDel="00000000" w:rsidR="00000000" w:rsidRPr="00000000">
        <w:rPr>
          <w:rFonts w:ascii="Raleway" w:cs="Raleway" w:eastAsia="Raleway" w:hAnsi="Raleway"/>
          <w:b w:val="1"/>
          <w:bCs w:val="1"/>
          <w:color w:val="000000"/>
          <w:sz w:val="20"/>
          <w:szCs w:val="20"/>
          <w:rtl w:val="0"/>
        </w:rPr>
        <w:t xml:space="preserve">Identification of potential partners and/or counterparts </w:t>
      </w:r>
      <w:r w:rsidDel="00000000" w:rsidR="00000000" w:rsidRPr="00000000">
        <w:rPr>
          <w:rFonts w:ascii="Raleway" w:cs="Raleway" w:eastAsia="Raleway" w:hAnsi="Raleway"/>
          <w:i w:val="1"/>
          <w:iCs w:val="1"/>
          <w:color w:val="000000"/>
          <w:sz w:val="20"/>
          <w:szCs w:val="20"/>
          <w:rtl w:val="0"/>
        </w:rPr>
        <w:t xml:space="preserve">(Maximum 500 words)</w:t>
      </w:r>
      <w:r w:rsidDel="00000000" w:rsidR="00000000" w:rsidRPr="00000000">
        <w:rPr>
          <w:rtl w:val="0"/>
        </w:rPr>
      </w:r>
    </w:p>
    <w:p w:rsidR="00000000" w:rsidDel="00000000" w:rsidP="00000000" w:rsidRDefault="00000000" w:rsidRPr="00000000" w14:paraId="000000DD">
      <w:pPr>
        <w:pStyle w:val="Heading2"/>
        <w:keepNext w:val="0"/>
        <w:keepLines w:val="0"/>
        <w:widowControl w:val="0"/>
        <w:spacing w:after="310" w:before="0" w:line="240" w:lineRule="auto"/>
        <w:rPr>
          <w:rFonts w:ascii="Raleway" w:cs="Raleway" w:eastAsia="Raleway" w:hAnsi="Raleway"/>
        </w:rPr>
      </w:pPr>
      <w:r w:rsidDel="00000000" w:rsidR="00000000" w:rsidRPr="00000000">
        <w:rPr>
          <w:rFonts w:ascii="Raleway" w:cs="Raleway" w:eastAsia="Raleway" w:hAnsi="Raleway"/>
          <w:i w:val="1"/>
          <w:iCs w:val="1"/>
          <w:sz w:val="20"/>
          <w:szCs w:val="20"/>
          <w:rtl w:val="0"/>
        </w:rPr>
        <w:t xml:space="preserve">Identify and explain, if applicable, who are the partners and/or counterparts needed for the successful implementation of the project, as well as your current relationship with mentioned required partners.</w:t>
      </w:r>
      <w:r w:rsidDel="00000000" w:rsidR="00000000" w:rsidRPr="00000000">
        <w:rPr>
          <w:rtl w:val="0"/>
        </w:rPr>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rHeight w:val="994.5999999999999" w:hRule="atLeast"/>
          <w:tblHeader w:val="0"/>
        </w:trPr>
        <w:tc>
          <w:tcPr/>
          <w:p w:rsidR="00000000" w:rsidDel="00000000" w:rsidP="00000000" w:rsidRDefault="00000000" w:rsidRPr="00000000" w14:paraId="000000DE">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DF">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0">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1">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2">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3">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4">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5">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6">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7">
            <w:pPr>
              <w:spacing w:after="60"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8">
            <w:pPr>
              <w:spacing w:after="60" w:lineRule="auto"/>
              <w:rPr>
                <w:rFonts w:ascii="Raleway" w:cs="Raleway" w:eastAsia="Raleway" w:hAnsi="Raleway"/>
                <w:sz w:val="20"/>
                <w:szCs w:val="20"/>
              </w:rPr>
            </w:pPr>
            <w:r w:rsidDel="00000000" w:rsidR="00000000" w:rsidRPr="00000000">
              <w:rPr>
                <w:rtl w:val="0"/>
              </w:rPr>
            </w:r>
          </w:p>
        </w:tc>
      </w:tr>
    </w:tbl>
    <w:p w:rsidR="00000000" w:rsidDel="00000000" w:rsidP="00000000" w:rsidRDefault="00000000" w:rsidRPr="00000000" w14:paraId="000000E9">
      <w:pPr>
        <w:spacing w:after="200" w:line="276" w:lineRule="auto"/>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A">
      <w:pPr>
        <w:widowControl w:val="0"/>
        <w:spacing w:after="120" w:before="280" w:line="276" w:lineRule="auto"/>
        <w:ind w:left="0" w:right="240" w:firstLine="0"/>
        <w:rPr>
          <w:rFonts w:ascii="Raleway" w:cs="Raleway" w:eastAsia="Raleway" w:hAnsi="Raleway"/>
          <w:b w:val="1"/>
          <w:bCs w:val="1"/>
          <w:sz w:val="20"/>
          <w:szCs w:val="20"/>
          <w:u w:val="single"/>
        </w:rPr>
      </w:pPr>
      <w:r w:rsidDel="00000000" w:rsidR="00000000" w:rsidRPr="00000000">
        <w:rPr>
          <w:rFonts w:ascii="Raleway" w:cs="Raleway" w:eastAsia="Raleway" w:hAnsi="Raleway"/>
          <w:b w:val="1"/>
          <w:bCs w:val="1"/>
          <w:sz w:val="20"/>
          <w:szCs w:val="20"/>
          <w:u w:val="single"/>
          <w:rtl w:val="0"/>
        </w:rPr>
        <w:t xml:space="preserve">Basic Personal Data Protection Information</w:t>
      </w:r>
    </w:p>
    <w:p w:rsidR="00000000" w:rsidDel="00000000" w:rsidP="00000000" w:rsidRDefault="00000000" w:rsidRPr="00000000" w14:paraId="000000EB">
      <w:pPr>
        <w:widowControl w:val="0"/>
        <w:spacing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C">
      <w:pPr>
        <w:widowControl w:val="0"/>
        <w:spacing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Aigües de Barcelona, Empresa Metropolitana de Gestió del Cicle Integral de l'Aigua, S. A., with Tax ID A66098435 and registered address at Calle General Batet, number 1-7, 08028 Barcelona, is responsible for processing personal data provided by participants upon registration, as well as personal data derived from their participation in the Program, and will use them to manage participation and communication with participants, as well as for evaluating proposals and selecting the entity submitting the winning proposal.</w:t>
      </w:r>
    </w:p>
    <w:p w:rsidR="00000000" w:rsidDel="00000000" w:rsidP="00000000" w:rsidRDefault="00000000" w:rsidRPr="00000000" w14:paraId="000000ED">
      <w:pPr>
        <w:widowControl w:val="0"/>
        <w:spacing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EE">
      <w:pPr>
        <w:widowControl w:val="0"/>
        <w:spacing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In the event that personal data provided belongs to a third party, the provider guarantees having informed said third party of the privacy policy and having obtained authorization to provide their data to AIGÜES DE BARCELONA for the specified purposes. Likewise, it guarantees that provided data are accurate and updated, assuming responsibility for any direct or indirect damage or loss caused as a result of failing to fulfill this obligation.</w:t>
      </w:r>
    </w:p>
    <w:p w:rsidR="00000000" w:rsidDel="00000000" w:rsidP="00000000" w:rsidRDefault="00000000" w:rsidRPr="00000000" w14:paraId="000000EF">
      <w:pPr>
        <w:widowControl w:val="0"/>
        <w:spacing w:after="80" w:line="276" w:lineRule="auto"/>
        <w:ind w:left="0" w:right="240" w:firstLine="0"/>
        <w:rPr>
          <w:rFonts w:ascii="Raleway" w:cs="Raleway" w:eastAsia="Raleway" w:hAnsi="Raleway"/>
          <w:sz w:val="20"/>
          <w:szCs w:val="20"/>
        </w:rPr>
      </w:pPr>
      <w:r w:rsidDel="00000000" w:rsidR="00000000" w:rsidRPr="00000000">
        <w:rPr>
          <w:rtl w:val="0"/>
        </w:rPr>
      </w:r>
    </w:p>
    <w:p w:rsidR="00000000" w:rsidDel="00000000" w:rsidP="00000000" w:rsidRDefault="00000000" w:rsidRPr="00000000" w14:paraId="000000F0">
      <w:pPr>
        <w:widowControl w:val="0"/>
        <w:spacing w:after="80" w:line="276" w:lineRule="auto"/>
        <w:ind w:left="0" w:right="240" w:firstLine="0"/>
        <w:rPr>
          <w:rFonts w:ascii="Raleway" w:cs="Raleway" w:eastAsia="Raleway" w:hAnsi="Raleway"/>
          <w:sz w:val="20"/>
          <w:szCs w:val="20"/>
        </w:rPr>
      </w:pPr>
      <w:r w:rsidDel="00000000" w:rsidR="00000000" w:rsidRPr="00000000">
        <w:rPr>
          <w:rFonts w:ascii="Raleway" w:cs="Raleway" w:eastAsia="Raleway" w:hAnsi="Raleway"/>
          <w:sz w:val="20"/>
          <w:szCs w:val="20"/>
          <w:rtl w:val="0"/>
        </w:rPr>
        <w:t xml:space="preserve">Participants may exercise their personal data protection rights and obtain additional information on the processing of their personal data in the website's Privacy Policy.</w:t>
      </w:r>
    </w:p>
    <w:p w:rsidR="00000000" w:rsidDel="00000000" w:rsidP="00000000" w:rsidRDefault="00000000" w:rsidRPr="00000000" w14:paraId="000000F1">
      <w:pPr>
        <w:widowControl w:val="0"/>
        <w:numPr>
          <w:ilvl w:val="0"/>
          <w:numId w:val="3"/>
        </w:numPr>
        <w:spacing w:after="0" w:afterAutospacing="0" w:line="276" w:lineRule="auto"/>
        <w:ind w:left="720" w:right="240" w:hanging="360"/>
        <w:rPr>
          <w:rFonts w:ascii="Raleway" w:cs="Raleway" w:eastAsia="Raleway" w:hAnsi="Raleway"/>
          <w:sz w:val="20"/>
          <w:szCs w:val="20"/>
          <w:u w:val="none"/>
        </w:rPr>
      </w:pPr>
      <w:r w:rsidDel="00000000" w:rsidR="00000000" w:rsidRPr="00000000">
        <w:rPr>
          <w:rFonts w:ascii="Raleway" w:cs="Raleway" w:eastAsia="Raleway" w:hAnsi="Raleway"/>
          <w:sz w:val="20"/>
          <w:szCs w:val="20"/>
          <w:rtl w:val="0"/>
        </w:rPr>
        <w:t xml:space="preserve">I have read and accept the </w:t>
      </w:r>
      <w:commentRangeStart w:id="0"/>
      <w:r w:rsidDel="00000000" w:rsidR="00000000" w:rsidRPr="00000000">
        <w:rPr>
          <w:rFonts w:ascii="Raleway" w:cs="Raleway" w:eastAsia="Raleway" w:hAnsi="Raleway"/>
          <w:sz w:val="20"/>
          <w:szCs w:val="20"/>
          <w:rtl w:val="0"/>
        </w:rPr>
        <w:t xml:space="preserve">Terms and Conditions </w:t>
      </w:r>
      <w:commentRangeEnd w:id="0"/>
      <w:r w:rsidDel="00000000" w:rsidR="00000000" w:rsidRPr="00000000">
        <w:commentReference w:id="0"/>
      </w:r>
      <w:r w:rsidDel="00000000" w:rsidR="00000000" w:rsidRPr="00000000">
        <w:rPr>
          <w:rFonts w:ascii="Raleway" w:cs="Raleway" w:eastAsia="Raleway" w:hAnsi="Raleway"/>
          <w:sz w:val="20"/>
          <w:szCs w:val="20"/>
          <w:rtl w:val="0"/>
        </w:rPr>
        <w:t xml:space="preserve">for participation in the AB Data Challenge 2026.</w:t>
      </w:r>
    </w:p>
    <w:p w:rsidR="00000000" w:rsidDel="00000000" w:rsidP="00000000" w:rsidRDefault="00000000" w:rsidRPr="00000000" w14:paraId="000000F2">
      <w:pPr>
        <w:widowControl w:val="0"/>
        <w:numPr>
          <w:ilvl w:val="0"/>
          <w:numId w:val="3"/>
        </w:numPr>
        <w:spacing w:after="120" w:line="276" w:lineRule="auto"/>
        <w:ind w:left="720" w:right="240" w:hanging="360"/>
        <w:rPr>
          <w:rFonts w:ascii="Raleway" w:cs="Raleway" w:eastAsia="Raleway" w:hAnsi="Raleway"/>
          <w:sz w:val="20"/>
          <w:szCs w:val="20"/>
          <w:u w:val="none"/>
        </w:rPr>
      </w:pPr>
      <w:r w:rsidDel="00000000" w:rsidR="00000000" w:rsidRPr="00000000">
        <w:rPr>
          <w:rFonts w:ascii="Raleway" w:cs="Raleway" w:eastAsia="Raleway" w:hAnsi="Raleway"/>
          <w:sz w:val="20"/>
          <w:szCs w:val="20"/>
          <w:rtl w:val="0"/>
        </w:rPr>
        <w:t xml:space="preserve">I have read, understand, and accept the </w:t>
      </w:r>
      <w:commentRangeStart w:id="1"/>
      <w:r w:rsidDel="00000000" w:rsidR="00000000" w:rsidRPr="00000000">
        <w:rPr>
          <w:rFonts w:ascii="Raleway" w:cs="Raleway" w:eastAsia="Raleway" w:hAnsi="Raleway"/>
          <w:sz w:val="20"/>
          <w:szCs w:val="20"/>
          <w:rtl w:val="0"/>
        </w:rPr>
        <w:t xml:space="preserve">Informative Privacy Policy</w:t>
      </w:r>
      <w:commentRangeEnd w:id="1"/>
      <w:r w:rsidDel="00000000" w:rsidR="00000000" w:rsidRPr="00000000">
        <w:commentReference w:id="1"/>
      </w:r>
      <w:r w:rsidDel="00000000" w:rsidR="00000000" w:rsidRPr="00000000">
        <w:rPr>
          <w:rFonts w:ascii="Raleway" w:cs="Raleway" w:eastAsia="Raleway" w:hAnsi="Raleway"/>
          <w:sz w:val="20"/>
          <w:szCs w:val="20"/>
          <w:rtl w:val="0"/>
        </w:rPr>
        <w:t xml:space="preserve"> of the AB Data Challenge 2026.</w:t>
      </w: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udith Libchaber" w:id="0" w:date="2026-09-08T14:03:28Z">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Link T&amp;Cs in PDF in EN</w:t>
      </w:r>
    </w:p>
  </w:comment>
  <w:comment w:author="Judith Libchaber" w:id="1" w:date="2026-09-08T14:03:43Z">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Link the web page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973258" cy="306680"/>
          <wp:effectExtent b="0" l="0" r="0" t="0"/>
          <wp:wrapSquare wrapText="bothSides" distB="0" distT="0" distL="114300" distR="114300"/>
          <wp:docPr descr="Un conjunto de letras blancas en un fondo blanco&#10;&#10;Descripción generada automáticamente con confianza media" id="1" name="image1.png"/>
          <a:graphic>
            <a:graphicData uri="http://schemas.openxmlformats.org/drawingml/2006/picture">
              <pic:pic>
                <pic:nvPicPr>
                  <pic:cNvPr descr="Un conjunto de letras blancas en un fondo blanco&#10;&#10;Descripción generada automáticamente con confianza media" id="0" name="image1.png"/>
                  <pic:cNvPicPr preferRelativeResize="0"/>
                </pic:nvPicPr>
                <pic:blipFill>
                  <a:blip r:embed="rId1"/>
                  <a:srcRect b="0" l="0" r="0" t="0"/>
                  <a:stretch>
                    <a:fillRect/>
                  </a:stretch>
                </pic:blipFill>
                <pic:spPr>
                  <a:xfrm>
                    <a:off x="0" y="0"/>
                    <a:ext cx="1973258" cy="3066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abdatachallenge@aiguesdebarcelona.cat"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